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139060" w14:textId="77777777" w:rsidR="00194F10" w:rsidRDefault="00BC2E9B">
      <w:pPr>
        <w:jc w:val="center"/>
        <w:rPr>
          <w:b/>
        </w:rPr>
      </w:pPr>
      <w:r>
        <w:rPr>
          <w:b/>
          <w:noProof/>
        </w:rPr>
        <w:drawing>
          <wp:inline distT="114300" distB="114300" distL="114300" distR="114300" wp14:anchorId="74035E02" wp14:editId="403A5D46">
            <wp:extent cx="2547938" cy="1518638"/>
            <wp:effectExtent l="0" t="0" r="0" b="0"/>
            <wp:docPr id="2"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4"/>
                    <a:srcRect/>
                    <a:stretch>
                      <a:fillRect/>
                    </a:stretch>
                  </pic:blipFill>
                  <pic:spPr>
                    <a:xfrm>
                      <a:off x="0" y="0"/>
                      <a:ext cx="2547938" cy="1518638"/>
                    </a:xfrm>
                    <a:prstGeom prst="rect">
                      <a:avLst/>
                    </a:prstGeom>
                    <a:ln/>
                  </pic:spPr>
                </pic:pic>
              </a:graphicData>
            </a:graphic>
          </wp:inline>
        </w:drawing>
      </w:r>
    </w:p>
    <w:p w14:paraId="3A96B088" w14:textId="77777777" w:rsidR="00194F10" w:rsidRPr="00BC2E9B" w:rsidRDefault="00BC2E9B">
      <w:pPr>
        <w:jc w:val="center"/>
        <w:rPr>
          <w:b/>
          <w:color w:val="1378DD"/>
          <w:sz w:val="28"/>
          <w:szCs w:val="28"/>
          <w:lang w:val="el-GR"/>
        </w:rPr>
      </w:pPr>
      <w:r w:rsidRPr="00BC2E9B">
        <w:rPr>
          <w:b/>
          <w:color w:val="1378DD"/>
          <w:sz w:val="28"/>
          <w:szCs w:val="28"/>
          <w:lang w:val="el-GR"/>
        </w:rPr>
        <w:t xml:space="preserve">  </w:t>
      </w:r>
      <w:r>
        <w:rPr>
          <w:b/>
          <w:color w:val="1378DD"/>
          <w:sz w:val="28"/>
          <w:szCs w:val="28"/>
        </w:rPr>
        <w:t>Revolutionizing</w:t>
      </w:r>
      <w:r w:rsidRPr="00BC2E9B">
        <w:rPr>
          <w:b/>
          <w:color w:val="1378DD"/>
          <w:sz w:val="28"/>
          <w:szCs w:val="28"/>
          <w:lang w:val="el-GR"/>
        </w:rPr>
        <w:t xml:space="preserve"> </w:t>
      </w:r>
      <w:r>
        <w:rPr>
          <w:b/>
          <w:color w:val="1378DD"/>
          <w:sz w:val="28"/>
          <w:szCs w:val="28"/>
        </w:rPr>
        <w:t>Health</w:t>
      </w:r>
      <w:r w:rsidRPr="00BC2E9B">
        <w:rPr>
          <w:b/>
          <w:color w:val="1378DD"/>
          <w:sz w:val="28"/>
          <w:szCs w:val="28"/>
          <w:lang w:val="el-GR"/>
        </w:rPr>
        <w:t xml:space="preserve"> - Αναδεικνύοντας το μέλλον του </w:t>
      </w:r>
      <w:r>
        <w:rPr>
          <w:b/>
          <w:color w:val="1378DD"/>
          <w:sz w:val="28"/>
          <w:szCs w:val="28"/>
        </w:rPr>
        <w:t>digital</w:t>
      </w:r>
      <w:r w:rsidRPr="00BC2E9B">
        <w:rPr>
          <w:b/>
          <w:color w:val="1378DD"/>
          <w:sz w:val="28"/>
          <w:szCs w:val="28"/>
          <w:lang w:val="el-GR"/>
        </w:rPr>
        <w:t xml:space="preserve"> </w:t>
      </w:r>
      <w:r>
        <w:rPr>
          <w:b/>
          <w:color w:val="1378DD"/>
          <w:sz w:val="28"/>
          <w:szCs w:val="28"/>
        </w:rPr>
        <w:t>health</w:t>
      </w:r>
      <w:r w:rsidRPr="00BC2E9B">
        <w:rPr>
          <w:b/>
          <w:color w:val="1378DD"/>
          <w:sz w:val="28"/>
          <w:szCs w:val="28"/>
          <w:lang w:val="el-GR"/>
        </w:rPr>
        <w:t xml:space="preserve"> και επιβραβεύοντας την αριστεία</w:t>
      </w:r>
    </w:p>
    <w:p w14:paraId="41FF1C56" w14:textId="77777777" w:rsidR="00194F10" w:rsidRPr="00BC2E9B" w:rsidRDefault="00194F10">
      <w:pPr>
        <w:rPr>
          <w:lang w:val="el-GR"/>
        </w:rPr>
      </w:pPr>
    </w:p>
    <w:p w14:paraId="72EEDB4B" w14:textId="174540E4" w:rsidR="00194F10" w:rsidRDefault="00194F10"/>
    <w:p w14:paraId="505FB419" w14:textId="77777777" w:rsidR="00194F10" w:rsidRDefault="00194F10"/>
    <w:p w14:paraId="028CF3A2" w14:textId="77777777" w:rsidR="00194F10" w:rsidRPr="00BC2E9B" w:rsidRDefault="00BC2E9B">
      <w:pPr>
        <w:rPr>
          <w:lang w:val="el-GR"/>
        </w:rPr>
      </w:pPr>
      <w:r>
        <w:t>H</w:t>
      </w:r>
      <w:r w:rsidRPr="00BC2E9B">
        <w:rPr>
          <w:lang w:val="el-GR"/>
        </w:rPr>
        <w:t xml:space="preserve"> υγεία στην Ελλάδα άλλαξε! Υπάρχει πλέον διαφάνεια, υπάρχει ταχύτητα, ευκολία και ειλικρινές ενδιαφέρον. Το 2011 αυτή η περιγραφή δεν θα ταίριαζε με τον χώρο της υγείας. Σήμερα όμως είναι μία ζώσα πραγματικότητα που κατάφερε να δημιουργήσει η υπηρεσία </w:t>
      </w:r>
      <w:hyperlink r:id="rId5">
        <w:r>
          <w:rPr>
            <w:b/>
            <w:color w:val="1155CC"/>
            <w:u w:val="single"/>
          </w:rPr>
          <w:t>doctoranytime</w:t>
        </w:r>
      </w:hyperlink>
      <w:r w:rsidRPr="00BC2E9B">
        <w:rPr>
          <w:lang w:val="el-GR"/>
        </w:rPr>
        <w:t xml:space="preserve">, μέσα στα 7 χρόνια λειτουργίας της, με τις ρηξικέλευθες μεθόδους της και το αμείωτο ενδιαφέρον για τον άνθρωπο και τις ανάγκες του. </w:t>
      </w:r>
    </w:p>
    <w:p w14:paraId="746B4B71" w14:textId="56D72DE3" w:rsidR="00194F10" w:rsidRDefault="00194F10"/>
    <w:p w14:paraId="533A13BB" w14:textId="77777777" w:rsidR="00194F10" w:rsidRDefault="00194F10"/>
    <w:p w14:paraId="7613CA11" w14:textId="77777777" w:rsidR="00194F10" w:rsidRPr="00BC2E9B" w:rsidRDefault="00BC2E9B">
      <w:pPr>
        <w:rPr>
          <w:lang w:val="el-GR"/>
        </w:rPr>
      </w:pPr>
      <w:r w:rsidRPr="00BC2E9B">
        <w:rPr>
          <w:lang w:val="el-GR"/>
        </w:rPr>
        <w:t>Στις 27 Φεβρουαρίου 2019, στην κατάμεστη αίθουσα του Ε.Π.Ι.Ψ.Υ (</w:t>
      </w:r>
      <w:r w:rsidRPr="00BC2E9B">
        <w:rPr>
          <w:b/>
          <w:color w:val="222222"/>
          <w:highlight w:val="white"/>
          <w:lang w:val="el-GR"/>
        </w:rPr>
        <w:t xml:space="preserve">Ερευνητικό Πανεπιστημιακό Ινστιτούτο Ψυχικής Υγείας, Νευροεπιστημών και Ιατρικής Ακριβείας </w:t>
      </w:r>
      <w:r w:rsidRPr="00BC2E9B">
        <w:rPr>
          <w:b/>
          <w:color w:val="222222"/>
          <w:lang w:val="el-GR"/>
        </w:rPr>
        <w:t xml:space="preserve"> «ΚΩΣΤΑΣ ΣΤΕΦΑΝΗΣ»</w:t>
      </w:r>
      <w:r w:rsidRPr="00BC2E9B">
        <w:rPr>
          <w:b/>
          <w:color w:val="222222"/>
          <w:highlight w:val="white"/>
          <w:lang w:val="el-GR"/>
        </w:rPr>
        <w:t xml:space="preserve"> Πανεπιστήμιο Αθηνών)</w:t>
      </w:r>
      <w:r w:rsidRPr="00BC2E9B">
        <w:rPr>
          <w:lang w:val="el-GR"/>
        </w:rPr>
        <w:t xml:space="preserve">, έλαβε χώρα το πιο πρωτοποριακό, ενημερωτικό αλλά ταυτόχρονα και ανθρώπινο </w:t>
      </w:r>
      <w:r>
        <w:t>event</w:t>
      </w:r>
      <w:r w:rsidRPr="00BC2E9B">
        <w:rPr>
          <w:lang w:val="el-GR"/>
        </w:rPr>
        <w:t xml:space="preserve"> για την υγεία. </w:t>
      </w:r>
    </w:p>
    <w:p w14:paraId="703BE5E9" w14:textId="77777777" w:rsidR="00194F10" w:rsidRPr="00BC2E9B" w:rsidRDefault="00194F10">
      <w:pPr>
        <w:rPr>
          <w:lang w:val="el-GR"/>
        </w:rPr>
      </w:pPr>
    </w:p>
    <w:p w14:paraId="44EFFFAD" w14:textId="77777777" w:rsidR="00194F10" w:rsidRPr="00BC2E9B" w:rsidRDefault="00BC2E9B">
      <w:pPr>
        <w:rPr>
          <w:lang w:val="el-GR"/>
        </w:rPr>
      </w:pPr>
      <w:r w:rsidRPr="00BC2E9B">
        <w:rPr>
          <w:lang w:val="el-GR"/>
        </w:rPr>
        <w:t xml:space="preserve">Ένα </w:t>
      </w:r>
      <w:r>
        <w:t>event</w:t>
      </w:r>
      <w:r w:rsidRPr="00BC2E9B">
        <w:rPr>
          <w:lang w:val="el-GR"/>
        </w:rPr>
        <w:t xml:space="preserve"> που τα είχε όλα. Κατά τη διάρκεια του προγράμματος οι συμμετέχοντες είχαν τη δυνατότητα να ενημερωθούν από τον κ. </w:t>
      </w:r>
      <w:r w:rsidRPr="00BC2E9B">
        <w:rPr>
          <w:b/>
          <w:lang w:val="el-GR"/>
        </w:rPr>
        <w:t xml:space="preserve">Χρήστο Μαναγούδη- </w:t>
      </w:r>
      <w:r>
        <w:rPr>
          <w:b/>
        </w:rPr>
        <w:t>CMO</w:t>
      </w:r>
      <w:r w:rsidRPr="00BC2E9B">
        <w:rPr>
          <w:b/>
          <w:lang w:val="el-GR"/>
        </w:rPr>
        <w:t xml:space="preserve"> </w:t>
      </w:r>
      <w:r>
        <w:rPr>
          <w:b/>
        </w:rPr>
        <w:t>doctoranytime</w:t>
      </w:r>
      <w:r w:rsidRPr="00BC2E9B">
        <w:rPr>
          <w:lang w:val="el-GR"/>
        </w:rPr>
        <w:t xml:space="preserve"> για τις σημαντικές αλλαγές που έχει επιφέρει το </w:t>
      </w:r>
      <w:r>
        <w:t>doctoranytime</w:t>
      </w:r>
      <w:r w:rsidRPr="00BC2E9B">
        <w:rPr>
          <w:lang w:val="el-GR"/>
        </w:rPr>
        <w:t xml:space="preserve"> στο σύστημα της υγείας στη χώρα μας, καθώς επίσης και για τα μελλοντικά πλάνα της εταιρείας από την κα. </w:t>
      </w:r>
      <w:r w:rsidRPr="00BC2E9B">
        <w:rPr>
          <w:b/>
          <w:lang w:val="el-GR"/>
        </w:rPr>
        <w:t xml:space="preserve">Ελευθερία Ζούρου- </w:t>
      </w:r>
      <w:r>
        <w:rPr>
          <w:b/>
        </w:rPr>
        <w:t>CEO</w:t>
      </w:r>
      <w:r w:rsidRPr="00BC2E9B">
        <w:rPr>
          <w:b/>
          <w:lang w:val="el-GR"/>
        </w:rPr>
        <w:t xml:space="preserve"> </w:t>
      </w:r>
      <w:r>
        <w:rPr>
          <w:b/>
        </w:rPr>
        <w:t>doctoranytime</w:t>
      </w:r>
      <w:r w:rsidRPr="00BC2E9B">
        <w:rPr>
          <w:lang w:val="el-GR"/>
        </w:rPr>
        <w:t>.</w:t>
      </w:r>
    </w:p>
    <w:p w14:paraId="46305635" w14:textId="77777777" w:rsidR="00194F10" w:rsidRPr="00BC2E9B" w:rsidRDefault="00194F10">
      <w:pPr>
        <w:rPr>
          <w:lang w:val="el-GR"/>
        </w:rPr>
      </w:pPr>
    </w:p>
    <w:p w14:paraId="4767F83C" w14:textId="77777777" w:rsidR="00194F10" w:rsidRPr="00BC2E9B" w:rsidRDefault="00BC2E9B">
      <w:pPr>
        <w:rPr>
          <w:lang w:val="el-GR"/>
        </w:rPr>
      </w:pPr>
      <w:r w:rsidRPr="00BC2E9B">
        <w:rPr>
          <w:lang w:val="el-GR"/>
        </w:rPr>
        <w:t xml:space="preserve">Παράλληλα, η </w:t>
      </w:r>
      <w:r>
        <w:t>Google</w:t>
      </w:r>
      <w:r w:rsidRPr="00BC2E9B">
        <w:rPr>
          <w:lang w:val="el-GR"/>
        </w:rPr>
        <w:t xml:space="preserve">,την οποία εκπροσώπησε η κα. </w:t>
      </w:r>
      <w:r w:rsidRPr="00BC2E9B">
        <w:rPr>
          <w:b/>
          <w:lang w:val="el-GR"/>
        </w:rPr>
        <w:t xml:space="preserve">Σπυριδούλα Δρακοπούλου- </w:t>
      </w:r>
      <w:r>
        <w:rPr>
          <w:b/>
        </w:rPr>
        <w:t>Head</w:t>
      </w:r>
      <w:r w:rsidRPr="00BC2E9B">
        <w:rPr>
          <w:b/>
          <w:lang w:val="el-GR"/>
        </w:rPr>
        <w:t xml:space="preserve"> </w:t>
      </w:r>
      <w:r>
        <w:rPr>
          <w:b/>
        </w:rPr>
        <w:t>of</w:t>
      </w:r>
      <w:r w:rsidRPr="00BC2E9B">
        <w:rPr>
          <w:b/>
          <w:lang w:val="el-GR"/>
        </w:rPr>
        <w:t xml:space="preserve"> </w:t>
      </w:r>
      <w:r>
        <w:rPr>
          <w:b/>
        </w:rPr>
        <w:t>Performance</w:t>
      </w:r>
      <w:r w:rsidRPr="00BC2E9B">
        <w:rPr>
          <w:b/>
          <w:lang w:val="el-GR"/>
        </w:rPr>
        <w:t xml:space="preserve"> </w:t>
      </w:r>
      <w:r>
        <w:rPr>
          <w:b/>
        </w:rPr>
        <w:t>Agencies</w:t>
      </w:r>
      <w:r w:rsidRPr="00BC2E9B">
        <w:rPr>
          <w:b/>
          <w:lang w:val="el-GR"/>
        </w:rPr>
        <w:t xml:space="preserve">, </w:t>
      </w:r>
      <w:r>
        <w:rPr>
          <w:b/>
        </w:rPr>
        <w:t>Google</w:t>
      </w:r>
      <w:r w:rsidRPr="00BC2E9B">
        <w:rPr>
          <w:b/>
          <w:lang w:val="el-GR"/>
        </w:rPr>
        <w:t xml:space="preserve"> </w:t>
      </w:r>
      <w:r>
        <w:rPr>
          <w:b/>
        </w:rPr>
        <w:t>Greece</w:t>
      </w:r>
      <w:r w:rsidRPr="00BC2E9B">
        <w:rPr>
          <w:b/>
          <w:lang w:val="el-GR"/>
        </w:rPr>
        <w:t xml:space="preserve">, </w:t>
      </w:r>
      <w:r>
        <w:rPr>
          <w:b/>
        </w:rPr>
        <w:t>Bulgaria</w:t>
      </w:r>
      <w:r w:rsidRPr="00BC2E9B">
        <w:rPr>
          <w:b/>
          <w:lang w:val="el-GR"/>
        </w:rPr>
        <w:t xml:space="preserve">, </w:t>
      </w:r>
      <w:r>
        <w:rPr>
          <w:b/>
        </w:rPr>
        <w:t>Cyprus</w:t>
      </w:r>
      <w:r w:rsidRPr="00BC2E9B">
        <w:rPr>
          <w:b/>
          <w:lang w:val="el-GR"/>
        </w:rPr>
        <w:t xml:space="preserve"> &amp; </w:t>
      </w:r>
      <w:r>
        <w:rPr>
          <w:b/>
        </w:rPr>
        <w:t>Malta</w:t>
      </w:r>
      <w:r w:rsidRPr="00BC2E9B">
        <w:rPr>
          <w:lang w:val="el-GR"/>
        </w:rPr>
        <w:t xml:space="preserve">, ενημέρωσε το κοινό για τις σύγχρονες τάσεις και το μέλλον του </w:t>
      </w:r>
      <w:r>
        <w:t>digital</w:t>
      </w:r>
      <w:r w:rsidRPr="00BC2E9B">
        <w:rPr>
          <w:lang w:val="el-GR"/>
        </w:rPr>
        <w:t xml:space="preserve"> </w:t>
      </w:r>
      <w:r>
        <w:t>health</w:t>
      </w:r>
      <w:r w:rsidRPr="00BC2E9B">
        <w:rPr>
          <w:lang w:val="el-GR"/>
        </w:rPr>
        <w:t xml:space="preserve"> βάσει των στοιχείων της ίδιας της </w:t>
      </w:r>
      <w:r>
        <w:t>Google</w:t>
      </w:r>
      <w:r w:rsidRPr="00BC2E9B">
        <w:rPr>
          <w:lang w:val="el-GR"/>
        </w:rPr>
        <w:t xml:space="preserve">. </w:t>
      </w:r>
    </w:p>
    <w:p w14:paraId="7AAAEC7C" w14:textId="77777777" w:rsidR="00194F10" w:rsidRPr="00BC2E9B" w:rsidRDefault="00BC2E9B">
      <w:pPr>
        <w:rPr>
          <w:lang w:val="el-GR"/>
        </w:rPr>
      </w:pPr>
      <w:r w:rsidRPr="00BC2E9B">
        <w:rPr>
          <w:lang w:val="el-GR"/>
        </w:rPr>
        <w:t xml:space="preserve">Επιπλέον, ο κ. </w:t>
      </w:r>
      <w:r w:rsidRPr="00BC2E9B">
        <w:rPr>
          <w:b/>
          <w:lang w:val="el-GR"/>
        </w:rPr>
        <w:t>Λέων Γαβαλάς- Ερευνητής και Υποψήφιος Διδάκτωρ του Οικονομικού Πανεπιστημίου</w:t>
      </w:r>
      <w:r w:rsidRPr="00BC2E9B">
        <w:rPr>
          <w:lang w:val="el-GR"/>
        </w:rPr>
        <w:t xml:space="preserve"> παρουσίασε</w:t>
      </w:r>
      <w:r>
        <w:rPr>
          <w:lang w:val="el-GR"/>
        </w:rPr>
        <w:t xml:space="preserve"> το </w:t>
      </w:r>
      <w:r w:rsidRPr="00BC2E9B">
        <w:rPr>
          <w:lang w:val="el-GR"/>
        </w:rPr>
        <w:t>ποιες είναι οι συνήθει</w:t>
      </w:r>
      <w:r>
        <w:rPr>
          <w:lang w:val="el-GR"/>
        </w:rPr>
        <w:t>ε</w:t>
      </w:r>
      <w:r w:rsidRPr="00BC2E9B">
        <w:rPr>
          <w:lang w:val="el-GR"/>
        </w:rPr>
        <w:t xml:space="preserve">ς και οι συμπεριφορές του διαδικτυακού χρήστη γύρω από θέματα υγείας </w:t>
      </w:r>
      <w:r>
        <w:rPr>
          <w:lang w:val="el-GR"/>
        </w:rPr>
        <w:t xml:space="preserve">σύμφωνα με </w:t>
      </w:r>
      <w:r w:rsidRPr="00BC2E9B">
        <w:rPr>
          <w:lang w:val="el-GR"/>
        </w:rPr>
        <w:t xml:space="preserve">τα αποτελέσματα που προέκυψαν από τη </w:t>
      </w:r>
      <w:r w:rsidRPr="00BC2E9B">
        <w:rPr>
          <w:b/>
          <w:lang w:val="el-GR"/>
        </w:rPr>
        <w:t xml:space="preserve">έρευνα του </w:t>
      </w:r>
      <w:r>
        <w:rPr>
          <w:b/>
        </w:rPr>
        <w:t>doctoranytime</w:t>
      </w:r>
      <w:r w:rsidRPr="00BC2E9B">
        <w:rPr>
          <w:b/>
          <w:lang w:val="el-GR"/>
        </w:rPr>
        <w:t xml:space="preserve"> με το Εργαστήριο Ηλεκτρονικού Εμπορίου και Ηλεκτρονικού Επιχειρείν</w:t>
      </w:r>
      <w:r w:rsidRPr="00BC2E9B">
        <w:rPr>
          <w:lang w:val="el-GR"/>
        </w:rPr>
        <w:t xml:space="preserve"> </w:t>
      </w:r>
      <w:r>
        <w:rPr>
          <w:b/>
        </w:rPr>
        <w:t>ELTRUN</w:t>
      </w:r>
      <w:r w:rsidRPr="00BC2E9B">
        <w:rPr>
          <w:b/>
          <w:lang w:val="el-GR"/>
        </w:rPr>
        <w:t xml:space="preserve"> του Οικονομικού Πανεπιστημίου Αθηνών</w:t>
      </w:r>
      <w:r>
        <w:rPr>
          <w:lang w:val="el-GR"/>
        </w:rPr>
        <w:t>, σε περισσότερους από 1350 χρήστες.</w:t>
      </w:r>
    </w:p>
    <w:p w14:paraId="0A3F5752" w14:textId="77777777" w:rsidR="00194F10" w:rsidRPr="00BC2E9B" w:rsidRDefault="00194F10">
      <w:pPr>
        <w:rPr>
          <w:lang w:val="el-GR"/>
        </w:rPr>
      </w:pPr>
    </w:p>
    <w:p w14:paraId="3B05AB72" w14:textId="18084D1C" w:rsidR="00194F10" w:rsidRDefault="00194F10"/>
    <w:p w14:paraId="638F1944" w14:textId="77777777" w:rsidR="00194F10" w:rsidRDefault="00194F10"/>
    <w:p w14:paraId="03C93247" w14:textId="77777777" w:rsidR="00194F10" w:rsidRPr="00BC2E9B" w:rsidRDefault="00BC2E9B">
      <w:pPr>
        <w:rPr>
          <w:lang w:val="el-GR"/>
        </w:rPr>
      </w:pPr>
      <w:r w:rsidRPr="00BC2E9B">
        <w:rPr>
          <w:lang w:val="el-GR"/>
        </w:rPr>
        <w:lastRenderedPageBreak/>
        <w:t xml:space="preserve">Η βραδιά κορυφώθηκε με την βράβευση των 100 </w:t>
      </w:r>
      <w:r>
        <w:t>top</w:t>
      </w:r>
      <w:r w:rsidRPr="00BC2E9B">
        <w:rPr>
          <w:lang w:val="el-GR"/>
        </w:rPr>
        <w:t xml:space="preserve"> γιατρών στην Ελλάδα όπως αυτοί προέκυψαν από τις προτιμήσεις των ασθενών που εκφράστηκαν στις φόρμες αξιολόγησης του </w:t>
      </w:r>
      <w:r>
        <w:t>doctoranytime</w:t>
      </w:r>
      <w:r w:rsidRPr="00BC2E9B">
        <w:rPr>
          <w:lang w:val="el-GR"/>
        </w:rPr>
        <w:t xml:space="preserve">. </w:t>
      </w:r>
    </w:p>
    <w:p w14:paraId="589A88D6" w14:textId="77777777" w:rsidR="00194F10" w:rsidRPr="00BC2E9B" w:rsidRDefault="00194F10">
      <w:pPr>
        <w:rPr>
          <w:lang w:val="el-GR"/>
        </w:rPr>
      </w:pPr>
    </w:p>
    <w:p w14:paraId="3B8058AD" w14:textId="3CD99AA7" w:rsidR="00194F10" w:rsidRPr="00BC2E9B" w:rsidRDefault="00BC2E9B">
      <w:pPr>
        <w:rPr>
          <w:lang w:val="el-GR"/>
        </w:rPr>
      </w:pPr>
      <w:r w:rsidRPr="00BC2E9B">
        <w:rPr>
          <w:lang w:val="el-GR"/>
        </w:rPr>
        <w:t xml:space="preserve">Να σημειωθεί ότι το </w:t>
      </w:r>
      <w:r>
        <w:t>doctoranytime</w:t>
      </w:r>
      <w:r w:rsidRPr="00BC2E9B">
        <w:rPr>
          <w:lang w:val="el-GR"/>
        </w:rPr>
        <w:t xml:space="preserve"> έχει συλλέξει και συνεχίζει να το κάνει αξιολογήσεις για τους γιατρούς που συνεργάζονται με την υπηρεσία, από παραπάνω από 70.000 ασθενείς, μέρος των 4.500.000 ασθενών που έχουν συνολικά βρει τον καλύτερο γιατρό για εκείνους. Οι αξιολογήσεις αυτές που συλλέγονται και παρουσιάζονται με τρόπο αδιάβλητο και διαφανή αποτελούν την καλύτερη δυνατή σφυγμομέτρηση σχετικά με τις προτιμήσεις των ασθενών στους γιατρούς. Ενώ σε συνδυασμό με πληροφορίες όπως το κόστος της επίσκεψης και κάθε ιατρικής πράξης καθώς και την εμπειρία και την εξειδίκευση, ο χρήστης πραγματικά μπορεί να βρει τον καλύτερο γιατρό για εκείνον. Το 63% των </w:t>
      </w:r>
      <w:r w:rsidR="00A8056D">
        <w:rPr>
          <w:lang w:val="el-GR"/>
        </w:rPr>
        <w:t xml:space="preserve">χρηστών του </w:t>
      </w:r>
      <w:r w:rsidR="00A8056D">
        <w:rPr>
          <w:lang w:val="en-US"/>
        </w:rPr>
        <w:t>internet</w:t>
      </w:r>
      <w:r w:rsidRPr="00BC2E9B">
        <w:rPr>
          <w:lang w:val="el-GR"/>
        </w:rPr>
        <w:t xml:space="preserve"> όπως προέκυψε από την έρευνα του</w:t>
      </w:r>
      <w:r>
        <w:rPr>
          <w:lang w:val="el-GR"/>
        </w:rPr>
        <w:t xml:space="preserve"> εργαστηρίου</w:t>
      </w:r>
      <w:r w:rsidRPr="00BC2E9B">
        <w:rPr>
          <w:lang w:val="el-GR"/>
        </w:rPr>
        <w:t xml:space="preserve"> </w:t>
      </w:r>
      <w:r>
        <w:t>ELTRUN</w:t>
      </w:r>
      <w:r w:rsidRPr="00BC2E9B">
        <w:rPr>
          <w:lang w:val="el-GR"/>
        </w:rPr>
        <w:t xml:space="preserve"> βρίσκει πλέον τον γιατρό που θα εμπιστευθεί </w:t>
      </w:r>
      <w:r>
        <w:t>online</w:t>
      </w:r>
      <w:r w:rsidRPr="00BC2E9B">
        <w:rPr>
          <w:lang w:val="el-GR"/>
        </w:rPr>
        <w:t xml:space="preserve">. </w:t>
      </w:r>
    </w:p>
    <w:p w14:paraId="45D6C402" w14:textId="77777777" w:rsidR="00194F10" w:rsidRPr="00BC2E9B" w:rsidRDefault="00194F10">
      <w:pPr>
        <w:rPr>
          <w:lang w:val="el-GR"/>
        </w:rPr>
      </w:pPr>
    </w:p>
    <w:p w14:paraId="5B2A4E6D" w14:textId="77777777" w:rsidR="00194F10" w:rsidRPr="00BC2E9B" w:rsidRDefault="00BC2E9B">
      <w:pPr>
        <w:rPr>
          <w:lang w:val="el-GR"/>
        </w:rPr>
      </w:pPr>
      <w:r w:rsidRPr="00BC2E9B">
        <w:rPr>
          <w:lang w:val="el-GR"/>
        </w:rPr>
        <w:t xml:space="preserve">Τέλος, σε μία εκδήλωση γύρω από την υγεία δεν θα μπορούσε να λείψει η κορυφαία έκφρασή της ανθρωπιάς που είναι άρρηκτα συνδεδεμένη με το ιατρικό λειτουργημα. Έτσι, στην βραδιά αυτή σε κλίμα φορτισμένο από συγκίνηση, βραβεύτηκαν εκείνοι οι γιατροί που ανταποκρίθηκαν χωρίς δεύτερη σκέψη στο κάλεσμα του </w:t>
      </w:r>
      <w:r>
        <w:t>doctoranytime</w:t>
      </w:r>
      <w:r w:rsidRPr="00BC2E9B">
        <w:rPr>
          <w:lang w:val="el-GR"/>
        </w:rPr>
        <w:t xml:space="preserve">, και έσπευσαν το καλοκαίρι του 2018 να βοηθήσουν τους πληγέντες από τις φωτιές. </w:t>
      </w:r>
    </w:p>
    <w:p w14:paraId="010F934D" w14:textId="77777777" w:rsidR="00194F10" w:rsidRPr="00BC2E9B" w:rsidRDefault="00194F10">
      <w:pPr>
        <w:rPr>
          <w:lang w:val="el-GR"/>
        </w:rPr>
      </w:pPr>
    </w:p>
    <w:p w14:paraId="4D92B36F" w14:textId="77777777" w:rsidR="00194F10" w:rsidRPr="00BC2E9B" w:rsidRDefault="00BC2E9B">
      <w:pPr>
        <w:rPr>
          <w:lang w:val="el-GR"/>
        </w:rPr>
      </w:pPr>
      <w:r w:rsidRPr="00BC2E9B">
        <w:rPr>
          <w:lang w:val="el-GR"/>
        </w:rPr>
        <w:t xml:space="preserve">Την εκδήλωση παρουσίασε η κα. </w:t>
      </w:r>
      <w:r w:rsidRPr="00BC2E9B">
        <w:rPr>
          <w:b/>
          <w:lang w:val="el-GR"/>
        </w:rPr>
        <w:t xml:space="preserve">Ζήνα Κουτσελίνη </w:t>
      </w:r>
      <w:r w:rsidRPr="00BC2E9B">
        <w:rPr>
          <w:lang w:val="el-GR"/>
        </w:rPr>
        <w:t xml:space="preserve">και παρευρέθηκαν </w:t>
      </w:r>
      <w:r w:rsidRPr="00BC2E9B">
        <w:rPr>
          <w:b/>
          <w:lang w:val="el-GR"/>
        </w:rPr>
        <w:t>περισσότεροι από 270 επισκέπτες</w:t>
      </w:r>
      <w:r w:rsidRPr="00BC2E9B">
        <w:rPr>
          <w:lang w:val="el-GR"/>
        </w:rPr>
        <w:t>, μεταξύ των οποίων γιατροί, πανεπιστημιακοί πρόεδροι Ιατρικών και Οδοντιατρικών συλλόγων της χώρας, φορείς υγεία και εκπρόσωποι από τον φαρμακευτικό κόσμο.</w:t>
      </w:r>
    </w:p>
    <w:p w14:paraId="0FFA8797" w14:textId="77777777" w:rsidR="00194F10" w:rsidRPr="00BC2E9B" w:rsidRDefault="00194F10">
      <w:pPr>
        <w:rPr>
          <w:lang w:val="el-GR"/>
        </w:rPr>
      </w:pPr>
    </w:p>
    <w:p w14:paraId="193057C4" w14:textId="77777777" w:rsidR="00194F10" w:rsidRPr="00BC2E9B" w:rsidRDefault="00BC2E9B">
      <w:pPr>
        <w:shd w:val="clear" w:color="auto" w:fill="FFFFFF"/>
        <w:rPr>
          <w:color w:val="222222"/>
          <w:lang w:val="el-GR"/>
        </w:rPr>
      </w:pPr>
      <w:r w:rsidRPr="00BC2E9B">
        <w:rPr>
          <w:color w:val="222222"/>
          <w:lang w:val="el-GR"/>
        </w:rPr>
        <w:t xml:space="preserve">Το </w:t>
      </w:r>
      <w:r>
        <w:rPr>
          <w:color w:val="222222"/>
        </w:rPr>
        <w:t>Revolutionizing</w:t>
      </w:r>
      <w:r w:rsidRPr="00BC2E9B">
        <w:rPr>
          <w:color w:val="222222"/>
          <w:lang w:val="el-GR"/>
        </w:rPr>
        <w:t xml:space="preserve"> </w:t>
      </w:r>
      <w:r>
        <w:rPr>
          <w:color w:val="222222"/>
        </w:rPr>
        <w:t>Health</w:t>
      </w:r>
      <w:r w:rsidRPr="00BC2E9B">
        <w:rPr>
          <w:color w:val="222222"/>
          <w:lang w:val="el-GR"/>
        </w:rPr>
        <w:t xml:space="preserve"> τελέστηκε υπό την αιγίδα του </w:t>
      </w:r>
      <w:r w:rsidRPr="00BC2E9B">
        <w:rPr>
          <w:b/>
          <w:color w:val="222222"/>
          <w:lang w:val="el-GR"/>
        </w:rPr>
        <w:t xml:space="preserve">Ερευνητικού Πανεπιστημιακού Ινστιτούτου Ψυχικής Υγείας, Νευροεπιστημών και Ιατρικής Ακριβείας «ΚΩΣΤΑΣ ΣΤΕΦΑΝΗΣ» Πανεπιστήμιο Αθηνών (Ε.Π.Ι.Ψ.Υ.), </w:t>
      </w:r>
      <w:r w:rsidRPr="00BC2E9B">
        <w:rPr>
          <w:color w:val="222222"/>
          <w:lang w:val="el-GR"/>
        </w:rPr>
        <w:t xml:space="preserve">του </w:t>
      </w:r>
      <w:r w:rsidRPr="00BC2E9B">
        <w:rPr>
          <w:b/>
          <w:color w:val="222222"/>
          <w:lang w:val="el-GR"/>
        </w:rPr>
        <w:t xml:space="preserve">Πανελλήνιου Ιατρικού Συλλόγου (ΠΙΣ) </w:t>
      </w:r>
      <w:r w:rsidRPr="00BC2E9B">
        <w:rPr>
          <w:color w:val="222222"/>
          <w:lang w:val="el-GR"/>
        </w:rPr>
        <w:t xml:space="preserve">και του </w:t>
      </w:r>
      <w:r w:rsidRPr="00BC2E9B">
        <w:rPr>
          <w:b/>
          <w:color w:val="222222"/>
          <w:lang w:val="el-GR"/>
        </w:rPr>
        <w:t>Ιατρικού Συλλόγου Αθηνών (ΙΣΑ)</w:t>
      </w:r>
      <w:r w:rsidRPr="00BC2E9B">
        <w:rPr>
          <w:color w:val="222222"/>
          <w:lang w:val="el-GR"/>
        </w:rPr>
        <w:t xml:space="preserve">.  </w:t>
      </w:r>
    </w:p>
    <w:p w14:paraId="6EA3BE9C" w14:textId="77777777" w:rsidR="00194F10" w:rsidRPr="00BC2E9B" w:rsidRDefault="00194F10">
      <w:pPr>
        <w:shd w:val="clear" w:color="auto" w:fill="FFFFFF"/>
        <w:rPr>
          <w:color w:val="222222"/>
          <w:lang w:val="el-GR"/>
        </w:rPr>
      </w:pPr>
    </w:p>
    <w:p w14:paraId="1AD460A8" w14:textId="1182F761" w:rsidR="00194F10" w:rsidRDefault="00194F10">
      <w:pPr>
        <w:rPr>
          <w:color w:val="222222"/>
        </w:rPr>
      </w:pPr>
      <w:bookmarkStart w:id="0" w:name="_GoBack"/>
      <w:bookmarkEnd w:id="0"/>
    </w:p>
    <w:p w14:paraId="608CDBC7" w14:textId="77777777" w:rsidR="00194F10" w:rsidRDefault="00194F10"/>
    <w:p w14:paraId="16D85DD4" w14:textId="77777777" w:rsidR="00194F10" w:rsidRPr="00BC2E9B" w:rsidRDefault="00BC2E9B">
      <w:pPr>
        <w:rPr>
          <w:lang w:val="el-GR"/>
        </w:rPr>
      </w:pPr>
      <w:r w:rsidRPr="00BC2E9B">
        <w:rPr>
          <w:lang w:val="el-GR"/>
        </w:rPr>
        <w:t xml:space="preserve">Την εκδήλωση υποστήριξαν οι εταιρείες </w:t>
      </w:r>
      <w:hyperlink r:id="rId6">
        <w:r w:rsidRPr="00BC2E9B">
          <w:rPr>
            <w:b/>
            <w:color w:val="1155CC"/>
            <w:u w:val="single"/>
            <w:lang w:val="el-GR"/>
          </w:rPr>
          <w:t>ΦΑΡΜΑΣΕΡΒ-ΛΙΛΛΥ Α.Ε.Β.Ε.</w:t>
        </w:r>
      </w:hyperlink>
      <w:r w:rsidRPr="00BC2E9B">
        <w:rPr>
          <w:lang w:val="el-GR"/>
        </w:rPr>
        <w:t xml:space="preserve"> και </w:t>
      </w:r>
      <w:hyperlink r:id="rId7">
        <w:r>
          <w:rPr>
            <w:b/>
            <w:color w:val="1155CC"/>
            <w:u w:val="single"/>
          </w:rPr>
          <w:t>B</w:t>
        </w:r>
        <w:r w:rsidRPr="00BC2E9B">
          <w:rPr>
            <w:b/>
            <w:color w:val="1155CC"/>
            <w:u w:val="single"/>
            <w:lang w:val="el-GR"/>
          </w:rPr>
          <w:t>3</w:t>
        </w:r>
        <w:r>
          <w:rPr>
            <w:b/>
            <w:color w:val="1155CC"/>
            <w:u w:val="single"/>
          </w:rPr>
          <w:t>D</w:t>
        </w:r>
      </w:hyperlink>
      <w:r w:rsidRPr="00BC2E9B">
        <w:rPr>
          <w:lang w:val="el-GR"/>
        </w:rPr>
        <w:t xml:space="preserve">, ενώ χορηγοί επικοινωνίας ήταν η </w:t>
      </w:r>
      <w:hyperlink r:id="rId8">
        <w:r>
          <w:rPr>
            <w:b/>
            <w:color w:val="1155CC"/>
            <w:u w:val="single"/>
          </w:rPr>
          <w:t>Huffington</w:t>
        </w:r>
        <w:r w:rsidRPr="00BC2E9B">
          <w:rPr>
            <w:b/>
            <w:color w:val="1155CC"/>
            <w:u w:val="single"/>
            <w:lang w:val="el-GR"/>
          </w:rPr>
          <w:t xml:space="preserve"> </w:t>
        </w:r>
        <w:r>
          <w:rPr>
            <w:b/>
            <w:color w:val="1155CC"/>
            <w:u w:val="single"/>
          </w:rPr>
          <w:t>Post</w:t>
        </w:r>
      </w:hyperlink>
      <w:r w:rsidRPr="00BC2E9B">
        <w:rPr>
          <w:lang w:val="el-GR"/>
        </w:rPr>
        <w:t xml:space="preserve"> και το </w:t>
      </w:r>
      <w:hyperlink r:id="rId9">
        <w:r>
          <w:rPr>
            <w:b/>
            <w:color w:val="1155CC"/>
            <w:u w:val="single"/>
          </w:rPr>
          <w:t>News</w:t>
        </w:r>
        <w:r w:rsidRPr="00BC2E9B">
          <w:rPr>
            <w:b/>
            <w:color w:val="1155CC"/>
            <w:u w:val="single"/>
            <w:lang w:val="el-GR"/>
          </w:rPr>
          <w:t xml:space="preserve"> 24/7</w:t>
        </w:r>
      </w:hyperlink>
      <w:r w:rsidRPr="00BC2E9B">
        <w:rPr>
          <w:lang w:val="el-GR"/>
        </w:rPr>
        <w:t>.</w:t>
      </w:r>
    </w:p>
    <w:p w14:paraId="05943D26" w14:textId="77777777" w:rsidR="00194F10" w:rsidRPr="00BC2E9B" w:rsidRDefault="00194F10">
      <w:pPr>
        <w:rPr>
          <w:b/>
          <w:lang w:val="el-GR"/>
        </w:rPr>
      </w:pPr>
    </w:p>
    <w:p w14:paraId="22FA97F3" w14:textId="77777777" w:rsidR="00194F10" w:rsidRPr="00BC2E9B" w:rsidRDefault="00BC2E9B">
      <w:pPr>
        <w:jc w:val="both"/>
        <w:rPr>
          <w:lang w:val="el-GR"/>
        </w:rPr>
      </w:pPr>
      <w:r w:rsidRPr="00BC2E9B">
        <w:rPr>
          <w:lang w:val="el-GR"/>
        </w:rPr>
        <w:t xml:space="preserve">Για περισσότερες πληροφορίες αναφορικά με τη διοργάνωση του </w:t>
      </w:r>
      <w:r>
        <w:t>Revolutionizing</w:t>
      </w:r>
      <w:r w:rsidRPr="00BC2E9B">
        <w:rPr>
          <w:lang w:val="el-GR"/>
        </w:rPr>
        <w:t xml:space="preserve"> </w:t>
      </w:r>
      <w:r>
        <w:t>Health</w:t>
      </w:r>
      <w:r w:rsidRPr="00BC2E9B">
        <w:rPr>
          <w:lang w:val="el-GR"/>
        </w:rPr>
        <w:t xml:space="preserve"> 2018 επισκεφθείτε το</w:t>
      </w:r>
      <w:hyperlink r:id="rId10">
        <w:r w:rsidRPr="00BC2E9B">
          <w:rPr>
            <w:lang w:val="el-GR"/>
          </w:rPr>
          <w:t xml:space="preserve"> </w:t>
        </w:r>
      </w:hyperlink>
      <w:hyperlink r:id="rId11">
        <w:r>
          <w:rPr>
            <w:color w:val="1155CC"/>
            <w:u w:val="single"/>
          </w:rPr>
          <w:t>www</w:t>
        </w:r>
        <w:r w:rsidRPr="00BC2E9B">
          <w:rPr>
            <w:color w:val="1155CC"/>
            <w:u w:val="single"/>
            <w:lang w:val="el-GR"/>
          </w:rPr>
          <w:t>.</w:t>
        </w:r>
        <w:r>
          <w:rPr>
            <w:color w:val="1155CC"/>
            <w:u w:val="single"/>
          </w:rPr>
          <w:t>doctoranytime</w:t>
        </w:r>
        <w:r w:rsidRPr="00BC2E9B">
          <w:rPr>
            <w:color w:val="1155CC"/>
            <w:u w:val="single"/>
            <w:lang w:val="el-GR"/>
          </w:rPr>
          <w:t>.</w:t>
        </w:r>
        <w:r>
          <w:rPr>
            <w:color w:val="1155CC"/>
            <w:u w:val="single"/>
          </w:rPr>
          <w:t>gr</w:t>
        </w:r>
      </w:hyperlink>
      <w:r w:rsidRPr="00BC2E9B">
        <w:rPr>
          <w:lang w:val="el-GR"/>
        </w:rPr>
        <w:t xml:space="preserve"> ή τη σελίδα του στο </w:t>
      </w:r>
      <w:hyperlink r:id="rId12">
        <w:r>
          <w:rPr>
            <w:color w:val="1155CC"/>
            <w:u w:val="single"/>
          </w:rPr>
          <w:t>Facebook</w:t>
        </w:r>
      </w:hyperlink>
      <w:r w:rsidRPr="00BC2E9B">
        <w:rPr>
          <w:lang w:val="el-GR"/>
        </w:rPr>
        <w:t>.</w:t>
      </w:r>
    </w:p>
    <w:p w14:paraId="02A40126" w14:textId="77777777" w:rsidR="00194F10" w:rsidRPr="00BC2E9B" w:rsidRDefault="00194F10">
      <w:pPr>
        <w:rPr>
          <w:lang w:val="el-GR"/>
        </w:rPr>
      </w:pPr>
    </w:p>
    <w:p w14:paraId="68CCC74C" w14:textId="77777777" w:rsidR="00194F10" w:rsidRPr="00BC2E9B" w:rsidRDefault="00194F10">
      <w:pPr>
        <w:rPr>
          <w:lang w:val="el-GR"/>
        </w:rPr>
      </w:pPr>
    </w:p>
    <w:p w14:paraId="1306AD2B" w14:textId="77777777" w:rsidR="00194F10" w:rsidRDefault="00AF136B">
      <w:pPr>
        <w:rPr>
          <w:sz w:val="28"/>
          <w:szCs w:val="28"/>
        </w:rPr>
      </w:pPr>
      <w:r>
        <w:pict w14:anchorId="153A990A">
          <v:rect id="_x0000_i1025" style="width:0;height:1.5pt" o:hralign="center" o:hrstd="t" o:hr="t" fillcolor="#a0a0a0" stroked="f"/>
        </w:pict>
      </w:r>
    </w:p>
    <w:p w14:paraId="022E0D16" w14:textId="77777777" w:rsidR="00194F10" w:rsidRPr="00BC2E9B" w:rsidRDefault="00BC2E9B">
      <w:pPr>
        <w:rPr>
          <w:b/>
          <w:i/>
          <w:highlight w:val="white"/>
          <w:lang w:val="el-GR"/>
        </w:rPr>
      </w:pPr>
      <w:r w:rsidRPr="00BC2E9B">
        <w:rPr>
          <w:b/>
          <w:i/>
          <w:highlight w:val="white"/>
          <w:lang w:val="el-GR"/>
        </w:rPr>
        <w:t xml:space="preserve">Σχετικά με το </w:t>
      </w:r>
      <w:r>
        <w:rPr>
          <w:b/>
          <w:i/>
          <w:highlight w:val="white"/>
        </w:rPr>
        <w:t>doctoranytime</w:t>
      </w:r>
      <w:r w:rsidRPr="00BC2E9B">
        <w:rPr>
          <w:b/>
          <w:i/>
          <w:highlight w:val="white"/>
          <w:lang w:val="el-GR"/>
        </w:rPr>
        <w:t>:</w:t>
      </w:r>
    </w:p>
    <w:p w14:paraId="3BB8BCE4" w14:textId="77777777" w:rsidR="00194F10" w:rsidRPr="00BC2E9B" w:rsidRDefault="00BC2E9B">
      <w:pPr>
        <w:rPr>
          <w:b/>
          <w:i/>
          <w:highlight w:val="white"/>
          <w:lang w:val="el-GR"/>
        </w:rPr>
      </w:pPr>
      <w:r w:rsidRPr="00BC2E9B">
        <w:rPr>
          <w:b/>
          <w:i/>
          <w:highlight w:val="white"/>
          <w:lang w:val="el-GR"/>
        </w:rPr>
        <w:t xml:space="preserve"> </w:t>
      </w:r>
    </w:p>
    <w:p w14:paraId="39333DA3" w14:textId="77777777" w:rsidR="00194F10" w:rsidRPr="00BC2E9B" w:rsidRDefault="00BC2E9B">
      <w:pPr>
        <w:rPr>
          <w:i/>
          <w:lang w:val="el-GR"/>
        </w:rPr>
      </w:pPr>
      <w:r w:rsidRPr="00BC2E9B">
        <w:rPr>
          <w:i/>
          <w:highlight w:val="white"/>
          <w:lang w:val="el-GR"/>
        </w:rPr>
        <w:t xml:space="preserve">Το </w:t>
      </w:r>
      <w:r>
        <w:rPr>
          <w:i/>
          <w:highlight w:val="white"/>
        </w:rPr>
        <w:t>doctoranytime</w:t>
      </w:r>
      <w:r w:rsidRPr="00BC2E9B">
        <w:rPr>
          <w:i/>
          <w:highlight w:val="white"/>
          <w:lang w:val="el-GR"/>
        </w:rPr>
        <w:t xml:space="preserve"> είναι η </w:t>
      </w:r>
      <w:r w:rsidRPr="00BC2E9B">
        <w:rPr>
          <w:b/>
          <w:i/>
          <w:highlight w:val="white"/>
          <w:lang w:val="el-GR"/>
        </w:rPr>
        <w:t>μεγαλύτερη ελληνική εταιρεία</w:t>
      </w:r>
      <w:r w:rsidRPr="00BC2E9B">
        <w:rPr>
          <w:i/>
          <w:highlight w:val="white"/>
          <w:lang w:val="el-GR"/>
        </w:rPr>
        <w:t xml:space="preserve"> που δραστηριοποιείται στο χώρο της υγείας και της ομορφιάς και </w:t>
      </w:r>
      <w:r w:rsidRPr="00BC2E9B">
        <w:rPr>
          <w:i/>
          <w:lang w:val="el-GR"/>
        </w:rPr>
        <w:t xml:space="preserve">προσφέρει υπηρεσίες που δίνουν τη δυνατότητα στον ασθενή να </w:t>
      </w:r>
      <w:r w:rsidRPr="00BC2E9B">
        <w:rPr>
          <w:i/>
          <w:lang w:val="el-GR"/>
        </w:rPr>
        <w:lastRenderedPageBreak/>
        <w:t xml:space="preserve">επιλέξει τον κατάλληλο γιατρό ή διαγνωστικό κέντρο για να επιλύσει το εξατομικευμένο θέμα υγείας ή εμφάνισης που αντιμετωπίζει. Αυτό μπορεί να το κάνει άμεσα και γρήγορα </w:t>
      </w:r>
      <w:r w:rsidRPr="00BC2E9B">
        <w:rPr>
          <w:b/>
          <w:i/>
          <w:lang w:val="el-GR"/>
        </w:rPr>
        <w:t>χωρίς κανένα επιπλέον κόστος</w:t>
      </w:r>
      <w:r w:rsidRPr="00BC2E9B">
        <w:rPr>
          <w:i/>
          <w:lang w:val="el-GR"/>
        </w:rPr>
        <w:t xml:space="preserve"> ανεξαρτήτως αν αφορά ραντεβού μέσω ΕΟΠΥΥ, ιδιωτικό ή με άλλο ασφαλιστικό φορέα.</w:t>
      </w:r>
      <w:r w:rsidRPr="00BC2E9B">
        <w:rPr>
          <w:i/>
          <w:lang w:val="el-GR"/>
        </w:rPr>
        <w:br/>
      </w:r>
    </w:p>
    <w:p w14:paraId="7DD079A4" w14:textId="77777777" w:rsidR="00194F10" w:rsidRPr="00BC2E9B" w:rsidRDefault="00BC2E9B">
      <w:pPr>
        <w:jc w:val="both"/>
        <w:rPr>
          <w:i/>
          <w:lang w:val="el-GR"/>
        </w:rPr>
      </w:pPr>
      <w:r w:rsidRPr="00BC2E9B">
        <w:rPr>
          <w:i/>
          <w:lang w:val="el-GR"/>
        </w:rPr>
        <w:t xml:space="preserve">Η λειτουργία του </w:t>
      </w:r>
      <w:r>
        <w:rPr>
          <w:i/>
          <w:highlight w:val="white"/>
        </w:rPr>
        <w:t>doctoranytime</w:t>
      </w:r>
      <w:r w:rsidRPr="00BC2E9B">
        <w:rPr>
          <w:i/>
          <w:highlight w:val="white"/>
          <w:lang w:val="el-GR"/>
        </w:rPr>
        <w:t xml:space="preserve"> </w:t>
      </w:r>
      <w:r w:rsidRPr="00BC2E9B">
        <w:rPr>
          <w:i/>
          <w:lang w:val="el-GR"/>
        </w:rPr>
        <w:t xml:space="preserve">δίνει πρόσβαση στον ασθενή σε μια σειρά από </w:t>
      </w:r>
      <w:r w:rsidRPr="00BC2E9B">
        <w:rPr>
          <w:b/>
          <w:i/>
          <w:lang w:val="el-GR"/>
        </w:rPr>
        <w:t>πλούσιες και εμπεριστατωμένες πληροφορίες</w:t>
      </w:r>
      <w:r w:rsidRPr="00BC2E9B">
        <w:rPr>
          <w:i/>
          <w:lang w:val="el-GR"/>
        </w:rPr>
        <w:t xml:space="preserve"> σχετικά με την εμπειρία και την εξειδίκευση του γιατρού, τις αξιολογήσεις των ασθενών που τον επισκέφτηκαν, το κόστος των υπηρεσιών και την διαθεσιμότητα των ωρών κατά τις οποίες μπορεί να προγραμματιστεί μια επίσκεψη.</w:t>
      </w:r>
    </w:p>
    <w:p w14:paraId="41D78A34" w14:textId="77777777" w:rsidR="00194F10" w:rsidRPr="00BC2E9B" w:rsidRDefault="00BC2E9B">
      <w:pPr>
        <w:rPr>
          <w:i/>
          <w:lang w:val="el-GR"/>
        </w:rPr>
      </w:pPr>
      <w:r w:rsidRPr="00BC2E9B">
        <w:rPr>
          <w:i/>
          <w:lang w:val="el-GR"/>
        </w:rPr>
        <w:t xml:space="preserve"> </w:t>
      </w:r>
    </w:p>
    <w:p w14:paraId="04DDD006" w14:textId="77777777" w:rsidR="00194F10" w:rsidRPr="00BC2E9B" w:rsidRDefault="00BC2E9B">
      <w:pPr>
        <w:rPr>
          <w:i/>
          <w:lang w:val="el-GR"/>
        </w:rPr>
      </w:pPr>
      <w:r w:rsidRPr="00BC2E9B">
        <w:rPr>
          <w:i/>
          <w:lang w:val="el-GR"/>
        </w:rPr>
        <w:t>Μέχρι το 2019 η υπηρεσία έχει καταφέρει συνολικά να:</w:t>
      </w:r>
    </w:p>
    <w:p w14:paraId="4C823592" w14:textId="77777777" w:rsidR="00194F10" w:rsidRPr="00BC2E9B" w:rsidRDefault="00BC2E9B">
      <w:pPr>
        <w:rPr>
          <w:i/>
          <w:lang w:val="el-GR"/>
        </w:rPr>
      </w:pPr>
      <w:r w:rsidRPr="00BC2E9B">
        <w:rPr>
          <w:i/>
          <w:lang w:val="el-GR"/>
        </w:rPr>
        <w:t xml:space="preserve">·   </w:t>
      </w:r>
      <w:r w:rsidRPr="00BC2E9B">
        <w:rPr>
          <w:i/>
          <w:lang w:val="el-GR"/>
        </w:rPr>
        <w:tab/>
        <w:t xml:space="preserve">Βοηθήσει </w:t>
      </w:r>
      <w:r w:rsidRPr="00BC2E9B">
        <w:rPr>
          <w:b/>
          <w:i/>
          <w:lang w:val="el-GR"/>
        </w:rPr>
        <w:t>4.500.000 ασθενείς</w:t>
      </w:r>
      <w:r w:rsidRPr="00BC2E9B">
        <w:rPr>
          <w:i/>
          <w:lang w:val="el-GR"/>
        </w:rPr>
        <w:t xml:space="preserve"> να βρουν το γιατρό τους</w:t>
      </w:r>
    </w:p>
    <w:p w14:paraId="3A4DEF24" w14:textId="77777777" w:rsidR="00194F10" w:rsidRPr="00BC2E9B" w:rsidRDefault="00BC2E9B">
      <w:pPr>
        <w:rPr>
          <w:i/>
          <w:lang w:val="el-GR"/>
        </w:rPr>
      </w:pPr>
      <w:r w:rsidRPr="00BC2E9B">
        <w:rPr>
          <w:i/>
          <w:lang w:val="el-GR"/>
        </w:rPr>
        <w:t xml:space="preserve">·   </w:t>
      </w:r>
      <w:r w:rsidRPr="00BC2E9B">
        <w:rPr>
          <w:i/>
          <w:lang w:val="el-GR"/>
        </w:rPr>
        <w:tab/>
        <w:t xml:space="preserve">Προγραμματίσει περισσότερα από </w:t>
      </w:r>
      <w:r w:rsidRPr="00BC2E9B">
        <w:rPr>
          <w:b/>
          <w:i/>
          <w:lang w:val="el-GR"/>
        </w:rPr>
        <w:t xml:space="preserve">250.000 ραντεβού </w:t>
      </w:r>
      <w:r w:rsidRPr="00BC2E9B">
        <w:rPr>
          <w:i/>
          <w:lang w:val="el-GR"/>
        </w:rPr>
        <w:t>ασθενών</w:t>
      </w:r>
    </w:p>
    <w:p w14:paraId="5ADC0E65" w14:textId="77777777" w:rsidR="00194F10" w:rsidRPr="00BC2E9B" w:rsidRDefault="00BC2E9B">
      <w:pPr>
        <w:rPr>
          <w:i/>
          <w:lang w:val="el-GR"/>
        </w:rPr>
      </w:pPr>
      <w:r w:rsidRPr="00BC2E9B">
        <w:rPr>
          <w:i/>
          <w:lang w:val="el-GR"/>
        </w:rPr>
        <w:t xml:space="preserve">·   </w:t>
      </w:r>
      <w:r w:rsidRPr="00BC2E9B">
        <w:rPr>
          <w:i/>
          <w:lang w:val="el-GR"/>
        </w:rPr>
        <w:tab/>
        <w:t xml:space="preserve">Καταγράψει περισσότερες από </w:t>
      </w:r>
      <w:r w:rsidRPr="00BC2E9B">
        <w:rPr>
          <w:b/>
          <w:i/>
          <w:lang w:val="el-GR"/>
        </w:rPr>
        <w:t xml:space="preserve">70.000 αξιολογήσεις </w:t>
      </w:r>
      <w:r w:rsidRPr="00BC2E9B">
        <w:rPr>
          <w:i/>
          <w:lang w:val="el-GR"/>
        </w:rPr>
        <w:t>πραγματικών ασθενών από επιβεβαιωμένα ραντεβού</w:t>
      </w:r>
    </w:p>
    <w:p w14:paraId="47211C1F" w14:textId="77777777" w:rsidR="00194F10" w:rsidRPr="00BC2E9B" w:rsidRDefault="00BC2E9B">
      <w:pPr>
        <w:rPr>
          <w:i/>
          <w:lang w:val="el-GR"/>
        </w:rPr>
      </w:pPr>
      <w:r w:rsidRPr="00BC2E9B">
        <w:rPr>
          <w:i/>
          <w:lang w:val="el-GR"/>
        </w:rPr>
        <w:t xml:space="preserve">·   </w:t>
      </w:r>
      <w:r w:rsidRPr="00BC2E9B">
        <w:rPr>
          <w:i/>
          <w:lang w:val="el-GR"/>
        </w:rPr>
        <w:tab/>
        <w:t xml:space="preserve">Σώσει </w:t>
      </w:r>
      <w:r w:rsidRPr="00BC2E9B">
        <w:rPr>
          <w:b/>
          <w:i/>
          <w:lang w:val="el-GR"/>
        </w:rPr>
        <w:t>1 ζωή</w:t>
      </w:r>
      <w:r w:rsidRPr="00BC2E9B">
        <w:rPr>
          <w:i/>
          <w:lang w:val="el-GR"/>
        </w:rPr>
        <w:t>, χάρη στο πρόγραμμα «Βγάλε Γλώσσα» προς αναζήτηση δοτών μυελού των οστών</w:t>
      </w:r>
    </w:p>
    <w:p w14:paraId="5C40AC86" w14:textId="77777777" w:rsidR="00194F10" w:rsidRPr="00BC2E9B" w:rsidRDefault="00BC2E9B">
      <w:pPr>
        <w:rPr>
          <w:i/>
          <w:lang w:val="el-GR"/>
        </w:rPr>
      </w:pPr>
      <w:r w:rsidRPr="00BC2E9B">
        <w:rPr>
          <w:i/>
          <w:lang w:val="el-GR"/>
        </w:rPr>
        <w:t xml:space="preserve">·   </w:t>
      </w:r>
      <w:r w:rsidRPr="00BC2E9B">
        <w:rPr>
          <w:i/>
          <w:lang w:val="el-GR"/>
        </w:rPr>
        <w:tab/>
        <w:t xml:space="preserve">Κερδίσει την εμπιστοσύνη </w:t>
      </w:r>
      <w:r w:rsidRPr="00BC2E9B">
        <w:rPr>
          <w:b/>
          <w:i/>
          <w:lang w:val="el-GR"/>
        </w:rPr>
        <w:t>5000 γιατρών</w:t>
      </w:r>
      <w:r w:rsidRPr="00BC2E9B">
        <w:rPr>
          <w:i/>
          <w:lang w:val="el-GR"/>
        </w:rPr>
        <w:t xml:space="preserve"> και </w:t>
      </w:r>
      <w:r w:rsidRPr="00BC2E9B">
        <w:rPr>
          <w:b/>
          <w:i/>
          <w:lang w:val="el-GR"/>
        </w:rPr>
        <w:t>120 διαγνωστικών κέντρων</w:t>
      </w:r>
      <w:r w:rsidRPr="00BC2E9B">
        <w:rPr>
          <w:i/>
          <w:lang w:val="el-GR"/>
        </w:rPr>
        <w:t xml:space="preserve"> σε όλη την Ελλάδα</w:t>
      </w:r>
    </w:p>
    <w:p w14:paraId="382773A9" w14:textId="77777777" w:rsidR="00194F10" w:rsidRPr="00BC2E9B" w:rsidRDefault="00BC2E9B">
      <w:pPr>
        <w:rPr>
          <w:i/>
          <w:lang w:val="el-GR"/>
        </w:rPr>
      </w:pPr>
      <w:r w:rsidRPr="00BC2E9B">
        <w:rPr>
          <w:i/>
          <w:lang w:val="el-GR"/>
        </w:rPr>
        <w:t xml:space="preserve"> </w:t>
      </w:r>
    </w:p>
    <w:p w14:paraId="5C8CF236" w14:textId="77777777" w:rsidR="00194F10" w:rsidRPr="00BC2E9B" w:rsidRDefault="00BC2E9B">
      <w:pPr>
        <w:rPr>
          <w:i/>
          <w:lang w:val="el-GR"/>
        </w:rPr>
      </w:pPr>
      <w:r w:rsidRPr="00BC2E9B">
        <w:rPr>
          <w:i/>
          <w:lang w:val="el-GR"/>
        </w:rPr>
        <w:t xml:space="preserve">Το </w:t>
      </w:r>
      <w:r>
        <w:rPr>
          <w:i/>
          <w:highlight w:val="white"/>
        </w:rPr>
        <w:t>doctoranytime</w:t>
      </w:r>
      <w:r w:rsidRPr="00BC2E9B">
        <w:rPr>
          <w:i/>
          <w:highlight w:val="white"/>
          <w:lang w:val="el-GR"/>
        </w:rPr>
        <w:t xml:space="preserve"> </w:t>
      </w:r>
      <w:r w:rsidRPr="00BC2E9B">
        <w:rPr>
          <w:i/>
          <w:lang w:val="el-GR"/>
        </w:rPr>
        <w:t xml:space="preserve">ιδρύθηκε το 2012 και σήμερα </w:t>
      </w:r>
      <w:r w:rsidRPr="00BC2E9B">
        <w:rPr>
          <w:b/>
          <w:i/>
          <w:lang w:val="el-GR"/>
        </w:rPr>
        <w:t>έχει παρουσία σε Ελλάδα, Κύπρο και Βέλγιο,</w:t>
      </w:r>
      <w:r w:rsidRPr="00BC2E9B">
        <w:rPr>
          <w:i/>
          <w:lang w:val="el-GR"/>
        </w:rPr>
        <w:t xml:space="preserve"> ενώ απασχολεί συνολικά 68 εργαζομένους, 53 στην Ελλάδα και 15 στο Βέλγιο.</w:t>
      </w:r>
    </w:p>
    <w:p w14:paraId="29351214" w14:textId="25389DF9" w:rsidR="00194F10" w:rsidRPr="00BC2E9B" w:rsidRDefault="00BC2E9B" w:rsidP="00BC2E9B">
      <w:pPr>
        <w:jc w:val="both"/>
        <w:rPr>
          <w:i/>
          <w:lang w:val="el-GR"/>
        </w:rPr>
      </w:pPr>
      <w:r w:rsidRPr="00BC2E9B">
        <w:rPr>
          <w:i/>
          <w:lang w:val="el-GR"/>
        </w:rPr>
        <w:br/>
        <w:t xml:space="preserve">Για περισσότερες πληροφορίες αναφορικά με το </w:t>
      </w:r>
      <w:r>
        <w:rPr>
          <w:i/>
          <w:highlight w:val="white"/>
        </w:rPr>
        <w:t>doctoranytime</w:t>
      </w:r>
      <w:r w:rsidRPr="00BC2E9B">
        <w:rPr>
          <w:i/>
          <w:lang w:val="el-GR"/>
        </w:rPr>
        <w:t xml:space="preserve"> επισκεφθείτε τη</w:t>
      </w:r>
      <w:hyperlink r:id="rId13">
        <w:r w:rsidRPr="00BC2E9B">
          <w:rPr>
            <w:i/>
            <w:lang w:val="el-GR"/>
          </w:rPr>
          <w:t xml:space="preserve"> </w:t>
        </w:r>
      </w:hyperlink>
      <w:hyperlink r:id="rId14">
        <w:r w:rsidRPr="00BC2E9B">
          <w:rPr>
            <w:i/>
            <w:color w:val="1155CC"/>
            <w:u w:val="single"/>
            <w:lang w:val="el-GR"/>
          </w:rPr>
          <w:t>σελίδα τύπου</w:t>
        </w:r>
      </w:hyperlink>
      <w:r w:rsidRPr="00BC2E9B">
        <w:rPr>
          <w:i/>
          <w:lang w:val="el-GR"/>
        </w:rPr>
        <w:t xml:space="preserve"> ή το</w:t>
      </w:r>
      <w:hyperlink r:id="rId15">
        <w:r w:rsidRPr="00BC2E9B">
          <w:rPr>
            <w:i/>
            <w:lang w:val="el-GR"/>
          </w:rPr>
          <w:t xml:space="preserve"> </w:t>
        </w:r>
      </w:hyperlink>
      <w:hyperlink r:id="rId16">
        <w:r>
          <w:rPr>
            <w:i/>
            <w:color w:val="1155CC"/>
            <w:u w:val="single"/>
          </w:rPr>
          <w:t>www</w:t>
        </w:r>
        <w:r w:rsidRPr="00BC2E9B">
          <w:rPr>
            <w:i/>
            <w:color w:val="1155CC"/>
            <w:u w:val="single"/>
            <w:lang w:val="el-GR"/>
          </w:rPr>
          <w:t>.</w:t>
        </w:r>
        <w:r>
          <w:rPr>
            <w:i/>
            <w:color w:val="1155CC"/>
            <w:u w:val="single"/>
          </w:rPr>
          <w:t>doctoranytime</w:t>
        </w:r>
        <w:r w:rsidRPr="00BC2E9B">
          <w:rPr>
            <w:i/>
            <w:color w:val="1155CC"/>
            <w:u w:val="single"/>
            <w:lang w:val="el-GR"/>
          </w:rPr>
          <w:t>.</w:t>
        </w:r>
        <w:r>
          <w:rPr>
            <w:i/>
            <w:color w:val="1155CC"/>
            <w:u w:val="single"/>
          </w:rPr>
          <w:t>gr</w:t>
        </w:r>
      </w:hyperlink>
      <w:r w:rsidRPr="00BC2E9B">
        <w:rPr>
          <w:i/>
          <w:lang w:val="el-GR"/>
        </w:rPr>
        <w:t>.</w:t>
      </w:r>
    </w:p>
    <w:sectPr w:rsidR="00194F10" w:rsidRPr="00BC2E9B">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A1"/>
    <w:family w:val="swiss"/>
    <w:pitch w:val="variable"/>
    <w:sig w:usb0="E0002EFF" w:usb1="C000785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Segoe UI">
    <w:panose1 w:val="020B0502040204020203"/>
    <w:charset w:val="A1"/>
    <w:family w:val="swiss"/>
    <w:pitch w:val="variable"/>
    <w:sig w:usb0="E4002EFF" w:usb1="C000E47F" w:usb2="00000009" w:usb3="00000000" w:csb0="000001FF" w:csb1="00000000"/>
  </w:font>
  <w:font w:name="Calibri">
    <w:panose1 w:val="020F0502020204030204"/>
    <w:charset w:val="A1"/>
    <w:family w:val="swiss"/>
    <w:pitch w:val="variable"/>
    <w:sig w:usb0="E0002A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4F10"/>
    <w:rsid w:val="00194F10"/>
    <w:rsid w:val="00541C2C"/>
    <w:rsid w:val="00A8056D"/>
    <w:rsid w:val="00AF136B"/>
    <w:rsid w:val="00BC2E9B"/>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8EC56C"/>
  <w15:docId w15:val="{1B1D8CDF-3808-4EE8-8B76-857CCFBA6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l-GR"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BalloonText">
    <w:name w:val="Balloon Text"/>
    <w:basedOn w:val="Normal"/>
    <w:link w:val="BalloonTextChar"/>
    <w:uiPriority w:val="99"/>
    <w:semiHidden/>
    <w:unhideWhenUsed/>
    <w:rsid w:val="00A8056D"/>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056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huffingtonpost.gr/" TargetMode="External"/><Relationship Id="rId13" Type="http://schemas.openxmlformats.org/officeDocument/2006/relationships/hyperlink" Target="https://www.doctoranytime.gr/press" TargetMode="Externa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b3d.gr/" TargetMode="External"/><Relationship Id="rId12" Type="http://schemas.openxmlformats.org/officeDocument/2006/relationships/hyperlink" Target="https://facebook.com/doctoranytime.gr/" TargetMode="Externa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www.doctoranytime.gr/" TargetMode="External"/><Relationship Id="rId1" Type="http://schemas.openxmlformats.org/officeDocument/2006/relationships/styles" Target="styles.xml"/><Relationship Id="rId6" Type="http://schemas.openxmlformats.org/officeDocument/2006/relationships/hyperlink" Target="https://pharmaserve.gr/" TargetMode="External"/><Relationship Id="rId11" Type="http://schemas.openxmlformats.org/officeDocument/2006/relationships/hyperlink" Target="http://www.doctoranytime.gr" TargetMode="External"/><Relationship Id="rId5" Type="http://schemas.openxmlformats.org/officeDocument/2006/relationships/hyperlink" Target="https://www.doctoranytime.gr/" TargetMode="External"/><Relationship Id="rId15" Type="http://schemas.openxmlformats.org/officeDocument/2006/relationships/hyperlink" Target="http://www.doctoranytime.gr/" TargetMode="External"/><Relationship Id="rId10" Type="http://schemas.openxmlformats.org/officeDocument/2006/relationships/hyperlink" Target="http://www.doctoranytime.gr/" TargetMode="External"/><Relationship Id="rId4" Type="http://schemas.openxmlformats.org/officeDocument/2006/relationships/image" Target="media/image1.png"/><Relationship Id="rId9" Type="http://schemas.openxmlformats.org/officeDocument/2006/relationships/hyperlink" Target="https://www.news247.gr/" TargetMode="External"/><Relationship Id="rId14" Type="http://schemas.openxmlformats.org/officeDocument/2006/relationships/hyperlink" Target="https://www.doctoranytime.gr/pres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966</Words>
  <Characters>5219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Artemios</dc:creator>
  <cp:lastModifiedBy>Artemios</cp:lastModifiedBy>
  <cp:revision>3</cp:revision>
  <cp:lastPrinted>2019-03-14T11:03:00Z</cp:lastPrinted>
  <dcterms:created xsi:type="dcterms:W3CDTF">2019-03-14T11:03:00Z</dcterms:created>
  <dcterms:modified xsi:type="dcterms:W3CDTF">2019-03-14T11:04:00Z</dcterms:modified>
</cp:coreProperties>
</file>